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3FAA" w:rsidRDefault="00F93FAA">
      <w:pPr>
        <w:widowControl w:val="0"/>
        <w:spacing w:after="0" w:line="276" w:lineRule="auto"/>
      </w:pPr>
    </w:p>
    <w:tbl>
      <w:tblPr>
        <w:tblStyle w:val="a"/>
        <w:tblpPr w:leftFromText="180" w:rightFromText="180" w:vertAnchor="text" w:tblpY="1"/>
        <w:tblOverlap w:val="never"/>
        <w:tblW w:w="4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2098"/>
      </w:tblGrid>
      <w:tr w:rsidR="00F93FAA" w:rsidTr="009614FE">
        <w:trPr>
          <w:trHeight w:val="393"/>
        </w:trPr>
        <w:tc>
          <w:tcPr>
            <w:tcW w:w="1970" w:type="dxa"/>
            <w:shd w:val="clear" w:color="auto" w:fill="00B0F0"/>
          </w:tcPr>
          <w:p w:rsidR="00F93FAA" w:rsidRDefault="000151C3" w:rsidP="009614FE">
            <w:pPr>
              <w:jc w:val="center"/>
            </w:pPr>
            <w:bookmarkStart w:id="0" w:name="h.gjdgxs" w:colFirst="0" w:colLast="0"/>
            <w:bookmarkEnd w:id="0"/>
            <w:r>
              <w:rPr>
                <w:b/>
                <w:sz w:val="20"/>
                <w:szCs w:val="20"/>
              </w:rPr>
              <w:t>Time Block</w:t>
            </w:r>
          </w:p>
        </w:tc>
        <w:tc>
          <w:tcPr>
            <w:tcW w:w="2098" w:type="dxa"/>
            <w:shd w:val="clear" w:color="auto" w:fill="00B0F0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Monday</w:t>
            </w:r>
          </w:p>
        </w:tc>
      </w:tr>
      <w:tr w:rsidR="00F93FAA" w:rsidTr="009614FE">
        <w:trPr>
          <w:trHeight w:val="550"/>
        </w:trPr>
        <w:tc>
          <w:tcPr>
            <w:tcW w:w="1970" w:type="dxa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8:45-9:10</w:t>
            </w:r>
          </w:p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</w:t>
            </w:r>
          </w:p>
        </w:tc>
        <w:tc>
          <w:tcPr>
            <w:tcW w:w="2098" w:type="dxa"/>
          </w:tcPr>
          <w:p w:rsidR="00F93FAA" w:rsidRPr="009614FE" w:rsidRDefault="009614FE" w:rsidP="009614FE">
            <w:pPr>
              <w:jc w:val="center"/>
            </w:pPr>
            <w:r>
              <w:rPr>
                <w:b/>
              </w:rPr>
              <w:t xml:space="preserve">(Walker- </w:t>
            </w:r>
            <w:r>
              <w:t>106)</w:t>
            </w:r>
          </w:p>
          <w:p w:rsidR="00F93FAA" w:rsidRDefault="00F93FAA" w:rsidP="009614FE">
            <w:pPr>
              <w:jc w:val="center"/>
            </w:pPr>
          </w:p>
        </w:tc>
      </w:tr>
      <w:tr w:rsidR="00F93FAA" w:rsidTr="009614FE">
        <w:trPr>
          <w:trHeight w:val="668"/>
        </w:trPr>
        <w:tc>
          <w:tcPr>
            <w:tcW w:w="1970" w:type="dxa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9:10-9:30</w:t>
            </w:r>
          </w:p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</w:t>
            </w:r>
          </w:p>
        </w:tc>
        <w:tc>
          <w:tcPr>
            <w:tcW w:w="2098" w:type="dxa"/>
          </w:tcPr>
          <w:p w:rsidR="00F93FAA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0151C3">
              <w:rPr>
                <w:sz w:val="20"/>
                <w:szCs w:val="20"/>
              </w:rPr>
              <w:t>(</w:t>
            </w:r>
            <w:r w:rsidR="000151C3">
              <w:rPr>
                <w:b/>
                <w:sz w:val="20"/>
                <w:szCs w:val="20"/>
              </w:rPr>
              <w:t>Merony</w:t>
            </w:r>
            <w:r w:rsidR="000151C3">
              <w:rPr>
                <w:sz w:val="20"/>
                <w:szCs w:val="20"/>
              </w:rPr>
              <w:t>-107)</w:t>
            </w:r>
          </w:p>
        </w:tc>
      </w:tr>
      <w:tr w:rsidR="00F93FAA" w:rsidTr="009614FE">
        <w:trPr>
          <w:trHeight w:val="747"/>
        </w:trPr>
        <w:tc>
          <w:tcPr>
            <w:tcW w:w="1970" w:type="dxa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9:30-10:00</w:t>
            </w:r>
          </w:p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Pull-Out</w:t>
            </w:r>
          </w:p>
        </w:tc>
        <w:tc>
          <w:tcPr>
            <w:tcW w:w="2098" w:type="dxa"/>
          </w:tcPr>
          <w:p w:rsidR="00F93FAA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0151C3">
              <w:rPr>
                <w:sz w:val="20"/>
                <w:szCs w:val="20"/>
              </w:rPr>
              <w:t>(</w:t>
            </w:r>
            <w:r w:rsidR="000151C3">
              <w:rPr>
                <w:b/>
                <w:sz w:val="20"/>
                <w:szCs w:val="20"/>
              </w:rPr>
              <w:t>Walker</w:t>
            </w:r>
            <w:r w:rsidR="000151C3">
              <w:rPr>
                <w:sz w:val="20"/>
                <w:szCs w:val="20"/>
              </w:rPr>
              <w:t>- 106)</w:t>
            </w:r>
          </w:p>
        </w:tc>
      </w:tr>
      <w:tr w:rsidR="00F93FAA" w:rsidTr="009614FE">
        <w:trPr>
          <w:trHeight w:val="491"/>
        </w:trPr>
        <w:tc>
          <w:tcPr>
            <w:tcW w:w="1970" w:type="dxa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10:00-10:30</w:t>
            </w:r>
          </w:p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Pull-Out</w:t>
            </w:r>
          </w:p>
        </w:tc>
        <w:tc>
          <w:tcPr>
            <w:tcW w:w="2098" w:type="dxa"/>
          </w:tcPr>
          <w:p w:rsidR="00F93FAA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0151C3">
              <w:rPr>
                <w:sz w:val="20"/>
                <w:szCs w:val="20"/>
              </w:rPr>
              <w:t>(</w:t>
            </w:r>
            <w:r w:rsidR="000151C3">
              <w:rPr>
                <w:b/>
                <w:sz w:val="20"/>
                <w:szCs w:val="20"/>
              </w:rPr>
              <w:t>Plefka</w:t>
            </w:r>
            <w:r w:rsidR="000151C3">
              <w:rPr>
                <w:sz w:val="20"/>
                <w:szCs w:val="20"/>
              </w:rPr>
              <w:t>-105)</w:t>
            </w:r>
          </w:p>
        </w:tc>
      </w:tr>
      <w:tr w:rsidR="00F93FAA" w:rsidTr="009614FE">
        <w:trPr>
          <w:trHeight w:val="531"/>
        </w:trPr>
        <w:tc>
          <w:tcPr>
            <w:tcW w:w="1970" w:type="dxa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10:30-11:00</w:t>
            </w:r>
          </w:p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Push-In/Pull-out</w:t>
            </w:r>
          </w:p>
        </w:tc>
        <w:tc>
          <w:tcPr>
            <w:tcW w:w="2098" w:type="dxa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Various Classrooms</w:t>
            </w:r>
          </w:p>
        </w:tc>
      </w:tr>
      <w:tr w:rsidR="00F93FAA" w:rsidTr="009614FE">
        <w:trPr>
          <w:trHeight w:val="216"/>
        </w:trPr>
        <w:tc>
          <w:tcPr>
            <w:tcW w:w="1970" w:type="dxa"/>
            <w:shd w:val="clear" w:color="auto" w:fill="FFFF00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11:00-12:15</w:t>
            </w:r>
          </w:p>
        </w:tc>
        <w:tc>
          <w:tcPr>
            <w:tcW w:w="2098" w:type="dxa"/>
            <w:shd w:val="clear" w:color="auto" w:fill="FFFF00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Lunch/Prep</w:t>
            </w:r>
          </w:p>
        </w:tc>
      </w:tr>
      <w:tr w:rsidR="00F93FAA" w:rsidTr="009614FE">
        <w:trPr>
          <w:trHeight w:val="334"/>
        </w:trPr>
        <w:tc>
          <w:tcPr>
            <w:tcW w:w="1970" w:type="dxa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12:15- 12:40</w:t>
            </w:r>
          </w:p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Pull-Out/Push-In</w:t>
            </w:r>
          </w:p>
        </w:tc>
        <w:tc>
          <w:tcPr>
            <w:tcW w:w="2098" w:type="dxa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Various Classrooms</w:t>
            </w:r>
          </w:p>
        </w:tc>
      </w:tr>
      <w:tr w:rsidR="00F93FAA" w:rsidTr="009614FE">
        <w:trPr>
          <w:trHeight w:val="531"/>
        </w:trPr>
        <w:tc>
          <w:tcPr>
            <w:tcW w:w="1970" w:type="dxa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12:40-1:05</w:t>
            </w:r>
          </w:p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Pull-Out</w:t>
            </w:r>
          </w:p>
        </w:tc>
        <w:tc>
          <w:tcPr>
            <w:tcW w:w="2098" w:type="dxa"/>
          </w:tcPr>
          <w:p w:rsidR="00F93FAA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0151C3">
              <w:rPr>
                <w:sz w:val="20"/>
                <w:szCs w:val="20"/>
              </w:rPr>
              <w:t>(</w:t>
            </w:r>
            <w:r w:rsidR="000151C3">
              <w:rPr>
                <w:b/>
                <w:sz w:val="20"/>
                <w:szCs w:val="20"/>
              </w:rPr>
              <w:t>Kendall</w:t>
            </w:r>
            <w:r w:rsidR="000151C3">
              <w:rPr>
                <w:sz w:val="20"/>
                <w:szCs w:val="20"/>
              </w:rPr>
              <w:t>-104)</w:t>
            </w:r>
          </w:p>
        </w:tc>
      </w:tr>
      <w:tr w:rsidR="00F93FAA" w:rsidTr="009614FE">
        <w:trPr>
          <w:trHeight w:val="491"/>
        </w:trPr>
        <w:tc>
          <w:tcPr>
            <w:tcW w:w="1970" w:type="dxa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1:10-1:40</w:t>
            </w:r>
          </w:p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Pull-Out</w:t>
            </w:r>
          </w:p>
        </w:tc>
        <w:tc>
          <w:tcPr>
            <w:tcW w:w="2098" w:type="dxa"/>
          </w:tcPr>
          <w:p w:rsidR="00F93FAA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0151C3">
              <w:rPr>
                <w:sz w:val="20"/>
                <w:szCs w:val="20"/>
              </w:rPr>
              <w:t>(</w:t>
            </w:r>
            <w:r w:rsidR="000151C3">
              <w:rPr>
                <w:b/>
                <w:sz w:val="20"/>
                <w:szCs w:val="20"/>
              </w:rPr>
              <w:t>Hobson</w:t>
            </w:r>
            <w:r w:rsidR="000151C3">
              <w:rPr>
                <w:sz w:val="20"/>
                <w:szCs w:val="20"/>
              </w:rPr>
              <w:t>-100)</w:t>
            </w:r>
          </w:p>
        </w:tc>
      </w:tr>
      <w:tr w:rsidR="00F93FAA" w:rsidTr="009614FE">
        <w:trPr>
          <w:trHeight w:val="486"/>
        </w:trPr>
        <w:tc>
          <w:tcPr>
            <w:tcW w:w="1970" w:type="dxa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1:45-2:15</w:t>
            </w:r>
          </w:p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</w:t>
            </w:r>
          </w:p>
        </w:tc>
        <w:tc>
          <w:tcPr>
            <w:tcW w:w="2098" w:type="dxa"/>
          </w:tcPr>
          <w:p w:rsidR="00F93FAA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0151C3">
              <w:rPr>
                <w:sz w:val="20"/>
                <w:szCs w:val="20"/>
              </w:rPr>
              <w:t>(</w:t>
            </w:r>
            <w:r w:rsidR="000151C3">
              <w:rPr>
                <w:b/>
                <w:sz w:val="20"/>
                <w:szCs w:val="20"/>
              </w:rPr>
              <w:t>Henry</w:t>
            </w:r>
            <w:r w:rsidR="000151C3">
              <w:rPr>
                <w:sz w:val="20"/>
                <w:szCs w:val="20"/>
              </w:rPr>
              <w:t>-205)</w:t>
            </w:r>
          </w:p>
        </w:tc>
      </w:tr>
      <w:tr w:rsidR="00F93FAA" w:rsidTr="009614FE">
        <w:trPr>
          <w:trHeight w:val="649"/>
        </w:trPr>
        <w:tc>
          <w:tcPr>
            <w:tcW w:w="1970" w:type="dxa"/>
            <w:shd w:val="clear" w:color="auto" w:fill="FFFFFF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2:15-3:15</w:t>
            </w:r>
          </w:p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</w:t>
            </w:r>
          </w:p>
        </w:tc>
        <w:tc>
          <w:tcPr>
            <w:tcW w:w="2098" w:type="dxa"/>
            <w:shd w:val="clear" w:color="auto" w:fill="FFFFFF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Various Classrooms</w:t>
            </w:r>
          </w:p>
        </w:tc>
      </w:tr>
      <w:tr w:rsidR="00F93FAA" w:rsidTr="009614FE">
        <w:trPr>
          <w:trHeight w:val="347"/>
        </w:trPr>
        <w:tc>
          <w:tcPr>
            <w:tcW w:w="1970" w:type="dxa"/>
            <w:shd w:val="clear" w:color="auto" w:fill="93C47D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3:15-3:30</w:t>
            </w:r>
          </w:p>
        </w:tc>
        <w:tc>
          <w:tcPr>
            <w:tcW w:w="2098" w:type="dxa"/>
            <w:shd w:val="clear" w:color="auto" w:fill="93C47D"/>
          </w:tcPr>
          <w:p w:rsidR="00F93FAA" w:rsidRDefault="000151C3" w:rsidP="009614FE">
            <w:pPr>
              <w:jc w:val="center"/>
            </w:pPr>
            <w:r>
              <w:rPr>
                <w:b/>
                <w:sz w:val="20"/>
                <w:szCs w:val="20"/>
              </w:rPr>
              <w:t>Prep</w:t>
            </w:r>
          </w:p>
        </w:tc>
      </w:tr>
    </w:tbl>
    <w:tbl>
      <w:tblPr>
        <w:tblStyle w:val="a"/>
        <w:tblpPr w:leftFromText="180" w:rightFromText="180" w:vertAnchor="text" w:horzAnchor="margin" w:tblpXSpec="center" w:tblpY="44"/>
        <w:tblOverlap w:val="never"/>
        <w:tblW w:w="3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1"/>
        <w:gridCol w:w="1897"/>
      </w:tblGrid>
      <w:tr w:rsidR="009614FE" w:rsidTr="009614FE">
        <w:trPr>
          <w:trHeight w:val="334"/>
        </w:trPr>
        <w:tc>
          <w:tcPr>
            <w:tcW w:w="1781" w:type="dxa"/>
            <w:shd w:val="clear" w:color="auto" w:fill="00B0F0"/>
          </w:tcPr>
          <w:p w:rsidR="009614FE" w:rsidRDefault="009614FE" w:rsidP="009614FE">
            <w:pPr>
              <w:jc w:val="center"/>
            </w:pPr>
            <w:r>
              <w:rPr>
                <w:b/>
              </w:rPr>
              <w:t>Time Block</w:t>
            </w:r>
          </w:p>
        </w:tc>
        <w:tc>
          <w:tcPr>
            <w:tcW w:w="1897" w:type="dxa"/>
            <w:shd w:val="clear" w:color="auto" w:fill="00B0F0"/>
          </w:tcPr>
          <w:p w:rsidR="009614FE" w:rsidRDefault="009614FE" w:rsidP="009614FE">
            <w:pPr>
              <w:jc w:val="center"/>
            </w:pPr>
            <w:r>
              <w:rPr>
                <w:b/>
              </w:rPr>
              <w:t xml:space="preserve">Wednesday </w:t>
            </w:r>
          </w:p>
        </w:tc>
      </w:tr>
      <w:tr w:rsidR="009614FE" w:rsidTr="009614FE">
        <w:trPr>
          <w:trHeight w:val="459"/>
        </w:trPr>
        <w:tc>
          <w:tcPr>
            <w:tcW w:w="1781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8:45-9:10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Pull-Out</w:t>
            </w:r>
          </w:p>
        </w:tc>
        <w:tc>
          <w:tcPr>
            <w:tcW w:w="1897" w:type="dxa"/>
          </w:tcPr>
          <w:p w:rsidR="009614FE" w:rsidRPr="009614FE" w:rsidRDefault="009614FE" w:rsidP="009614FE">
            <w:pPr>
              <w:jc w:val="center"/>
            </w:pPr>
            <w:r>
              <w:rPr>
                <w:b/>
              </w:rPr>
              <w:t xml:space="preserve">(Walker- </w:t>
            </w:r>
            <w:r>
              <w:t>106)</w:t>
            </w:r>
          </w:p>
          <w:p w:rsidR="009614FE" w:rsidRDefault="009614FE" w:rsidP="009614FE">
            <w:pPr>
              <w:jc w:val="center"/>
            </w:pPr>
          </w:p>
          <w:p w:rsidR="009614FE" w:rsidRDefault="009614FE" w:rsidP="009614FE">
            <w:pPr>
              <w:jc w:val="center"/>
            </w:pPr>
          </w:p>
        </w:tc>
      </w:tr>
      <w:tr w:rsidR="009614FE" w:rsidTr="009614FE">
        <w:trPr>
          <w:trHeight w:val="549"/>
        </w:trPr>
        <w:tc>
          <w:tcPr>
            <w:tcW w:w="1781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9:00-9:30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Pull-out</w:t>
            </w:r>
          </w:p>
        </w:tc>
        <w:tc>
          <w:tcPr>
            <w:tcW w:w="1897" w:type="dxa"/>
          </w:tcPr>
          <w:p w:rsidR="009614FE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Merony</w:t>
            </w:r>
            <w:r>
              <w:rPr>
                <w:sz w:val="20"/>
                <w:szCs w:val="20"/>
              </w:rPr>
              <w:t>-107)</w:t>
            </w:r>
          </w:p>
        </w:tc>
      </w:tr>
      <w:tr w:rsidR="009614FE" w:rsidTr="009614FE">
        <w:trPr>
          <w:trHeight w:val="295"/>
        </w:trPr>
        <w:tc>
          <w:tcPr>
            <w:tcW w:w="1781" w:type="dxa"/>
            <w:shd w:val="clear" w:color="auto" w:fill="A8D08D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9:45-10:00</w:t>
            </w:r>
          </w:p>
        </w:tc>
        <w:tc>
          <w:tcPr>
            <w:tcW w:w="1897" w:type="dxa"/>
            <w:shd w:val="clear" w:color="auto" w:fill="A8D08D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Prep</w:t>
            </w:r>
          </w:p>
          <w:p w:rsidR="009614FE" w:rsidRDefault="009614FE" w:rsidP="009614FE"/>
        </w:tc>
      </w:tr>
      <w:tr w:rsidR="009614FE" w:rsidTr="009614FE">
        <w:trPr>
          <w:trHeight w:val="486"/>
        </w:trPr>
        <w:tc>
          <w:tcPr>
            <w:tcW w:w="1781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10:00-10:30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Pull-Out</w:t>
            </w:r>
          </w:p>
        </w:tc>
        <w:tc>
          <w:tcPr>
            <w:tcW w:w="1897" w:type="dxa"/>
          </w:tcPr>
          <w:p w:rsidR="009614FE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Plefka</w:t>
            </w:r>
            <w:r>
              <w:rPr>
                <w:sz w:val="20"/>
                <w:szCs w:val="20"/>
              </w:rPr>
              <w:t>-105)</w:t>
            </w:r>
          </w:p>
        </w:tc>
      </w:tr>
      <w:tr w:rsidR="009614FE" w:rsidTr="009614FE">
        <w:trPr>
          <w:trHeight w:val="512"/>
        </w:trPr>
        <w:tc>
          <w:tcPr>
            <w:tcW w:w="1781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10:30-11:00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Pull-Out</w:t>
            </w:r>
          </w:p>
        </w:tc>
        <w:tc>
          <w:tcPr>
            <w:tcW w:w="1897" w:type="dxa"/>
          </w:tcPr>
          <w:p w:rsidR="009614FE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Walker</w:t>
            </w:r>
            <w:r>
              <w:rPr>
                <w:sz w:val="20"/>
                <w:szCs w:val="20"/>
              </w:rPr>
              <w:t>- 106)</w:t>
            </w:r>
          </w:p>
        </w:tc>
      </w:tr>
      <w:tr w:rsidR="009614FE" w:rsidTr="009614FE">
        <w:trPr>
          <w:trHeight w:val="473"/>
        </w:trPr>
        <w:tc>
          <w:tcPr>
            <w:tcW w:w="1781" w:type="dxa"/>
            <w:shd w:val="clear" w:color="auto" w:fill="FFFF00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11:00-12:15</w:t>
            </w:r>
          </w:p>
        </w:tc>
        <w:tc>
          <w:tcPr>
            <w:tcW w:w="1897" w:type="dxa"/>
            <w:shd w:val="clear" w:color="auto" w:fill="FFFF00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Lunch/Prep</w:t>
            </w:r>
          </w:p>
        </w:tc>
      </w:tr>
      <w:tr w:rsidR="009614FE" w:rsidTr="009614FE">
        <w:trPr>
          <w:trHeight w:val="354"/>
        </w:trPr>
        <w:tc>
          <w:tcPr>
            <w:tcW w:w="1781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12:15- 12:40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</w:t>
            </w:r>
          </w:p>
        </w:tc>
        <w:tc>
          <w:tcPr>
            <w:tcW w:w="1897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Various Classrooms</w:t>
            </w:r>
          </w:p>
        </w:tc>
      </w:tr>
      <w:tr w:rsidR="009614FE" w:rsidTr="009614FE">
        <w:trPr>
          <w:trHeight w:val="440"/>
        </w:trPr>
        <w:tc>
          <w:tcPr>
            <w:tcW w:w="1781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12:40-1:05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Pull-Out</w:t>
            </w:r>
          </w:p>
        </w:tc>
        <w:tc>
          <w:tcPr>
            <w:tcW w:w="1897" w:type="dxa"/>
          </w:tcPr>
          <w:p w:rsidR="009614FE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Kendall</w:t>
            </w:r>
            <w:r>
              <w:rPr>
                <w:sz w:val="20"/>
                <w:szCs w:val="20"/>
              </w:rPr>
              <w:t>-104)</w:t>
            </w:r>
          </w:p>
        </w:tc>
      </w:tr>
      <w:tr w:rsidR="009614FE" w:rsidTr="009614FE">
        <w:trPr>
          <w:trHeight w:val="561"/>
        </w:trPr>
        <w:tc>
          <w:tcPr>
            <w:tcW w:w="1781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1:10-1:40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Pull-Out</w:t>
            </w:r>
          </w:p>
        </w:tc>
        <w:tc>
          <w:tcPr>
            <w:tcW w:w="1897" w:type="dxa"/>
          </w:tcPr>
          <w:p w:rsidR="009614FE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Hobson</w:t>
            </w:r>
            <w:r>
              <w:rPr>
                <w:sz w:val="20"/>
                <w:szCs w:val="20"/>
              </w:rPr>
              <w:t>-100)</w:t>
            </w:r>
          </w:p>
        </w:tc>
      </w:tr>
      <w:tr w:rsidR="009614FE" w:rsidTr="009614FE">
        <w:trPr>
          <w:trHeight w:val="689"/>
        </w:trPr>
        <w:tc>
          <w:tcPr>
            <w:tcW w:w="1781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1:45-2:15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Pull-Out</w:t>
            </w:r>
          </w:p>
        </w:tc>
        <w:tc>
          <w:tcPr>
            <w:tcW w:w="1897" w:type="dxa"/>
          </w:tcPr>
          <w:p w:rsidR="009614FE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Henry</w:t>
            </w:r>
            <w:r>
              <w:rPr>
                <w:sz w:val="20"/>
                <w:szCs w:val="20"/>
              </w:rPr>
              <w:t>-205)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14FE" w:rsidTr="009614FE">
        <w:trPr>
          <w:trHeight w:val="722"/>
        </w:trPr>
        <w:tc>
          <w:tcPr>
            <w:tcW w:w="1781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2:15-3:30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</w:t>
            </w:r>
          </w:p>
        </w:tc>
        <w:tc>
          <w:tcPr>
            <w:tcW w:w="1897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Various Classrooms</w:t>
            </w:r>
          </w:p>
        </w:tc>
      </w:tr>
    </w:tbl>
    <w:tbl>
      <w:tblPr>
        <w:tblStyle w:val="a"/>
        <w:tblpPr w:leftFromText="180" w:rightFromText="180" w:vertAnchor="text" w:horzAnchor="page" w:tblpX="10234" w:tblpY="-76"/>
        <w:tblOverlap w:val="never"/>
        <w:tblW w:w="3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5"/>
        <w:gridCol w:w="1872"/>
      </w:tblGrid>
      <w:tr w:rsidR="009614FE" w:rsidTr="009614FE">
        <w:trPr>
          <w:trHeight w:val="372"/>
        </w:trPr>
        <w:tc>
          <w:tcPr>
            <w:tcW w:w="2005" w:type="dxa"/>
            <w:shd w:val="clear" w:color="auto" w:fill="00B0F0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Time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Block</w:t>
            </w:r>
          </w:p>
        </w:tc>
        <w:tc>
          <w:tcPr>
            <w:tcW w:w="1872" w:type="dxa"/>
            <w:shd w:val="clear" w:color="auto" w:fill="00B0F0"/>
          </w:tcPr>
          <w:p w:rsidR="009614FE" w:rsidRDefault="009614FE" w:rsidP="009614FE">
            <w:pPr>
              <w:tabs>
                <w:tab w:val="left" w:pos="210"/>
                <w:tab w:val="center" w:pos="997"/>
              </w:tabs>
            </w:pPr>
            <w:r>
              <w:rPr>
                <w:b/>
                <w:sz w:val="20"/>
                <w:szCs w:val="20"/>
              </w:rPr>
              <w:t xml:space="preserve">Every other Friday </w:t>
            </w:r>
          </w:p>
        </w:tc>
      </w:tr>
      <w:tr w:rsidR="009614FE" w:rsidTr="009614FE">
        <w:trPr>
          <w:trHeight w:val="621"/>
        </w:trPr>
        <w:tc>
          <w:tcPr>
            <w:tcW w:w="2005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8:45-9:10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</w:t>
            </w:r>
          </w:p>
        </w:tc>
        <w:tc>
          <w:tcPr>
            <w:tcW w:w="1872" w:type="dxa"/>
          </w:tcPr>
          <w:p w:rsidR="009614FE" w:rsidRPr="009614FE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(Walker- </w:t>
            </w:r>
            <w:r>
              <w:t>106)</w:t>
            </w:r>
          </w:p>
          <w:p w:rsidR="009614FE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 </w:t>
            </w:r>
          </w:p>
          <w:p w:rsidR="009614FE" w:rsidRDefault="009614FE" w:rsidP="009614FE">
            <w:pPr>
              <w:jc w:val="center"/>
            </w:pPr>
          </w:p>
        </w:tc>
      </w:tr>
      <w:tr w:rsidR="009614FE" w:rsidTr="009614FE">
        <w:trPr>
          <w:trHeight w:val="447"/>
        </w:trPr>
        <w:tc>
          <w:tcPr>
            <w:tcW w:w="2005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9:00-9:30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</w:t>
            </w:r>
          </w:p>
        </w:tc>
        <w:tc>
          <w:tcPr>
            <w:tcW w:w="1872" w:type="dxa"/>
          </w:tcPr>
          <w:p w:rsidR="009614FE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Merony</w:t>
            </w:r>
            <w:r>
              <w:rPr>
                <w:sz w:val="20"/>
                <w:szCs w:val="20"/>
              </w:rPr>
              <w:t>-107)</w:t>
            </w:r>
          </w:p>
        </w:tc>
      </w:tr>
      <w:tr w:rsidR="009614FE" w:rsidTr="009614FE">
        <w:trPr>
          <w:trHeight w:val="248"/>
        </w:trPr>
        <w:tc>
          <w:tcPr>
            <w:tcW w:w="2005" w:type="dxa"/>
            <w:shd w:val="clear" w:color="auto" w:fill="FFFFFF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9:30-10:00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</w:t>
            </w:r>
          </w:p>
        </w:tc>
        <w:tc>
          <w:tcPr>
            <w:tcW w:w="1872" w:type="dxa"/>
            <w:shd w:val="clear" w:color="auto" w:fill="FFFFFF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Various Classrooms</w:t>
            </w:r>
          </w:p>
        </w:tc>
      </w:tr>
      <w:tr w:rsidR="009614FE" w:rsidTr="009614FE">
        <w:trPr>
          <w:trHeight w:val="522"/>
        </w:trPr>
        <w:tc>
          <w:tcPr>
            <w:tcW w:w="2005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10:00-10:30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</w:t>
            </w:r>
          </w:p>
        </w:tc>
        <w:tc>
          <w:tcPr>
            <w:tcW w:w="1872" w:type="dxa"/>
          </w:tcPr>
          <w:p w:rsidR="009614FE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Plefka</w:t>
            </w:r>
            <w:r>
              <w:rPr>
                <w:sz w:val="20"/>
                <w:szCs w:val="20"/>
              </w:rPr>
              <w:t>-105)</w:t>
            </w:r>
          </w:p>
        </w:tc>
      </w:tr>
      <w:tr w:rsidR="009614FE" w:rsidTr="009614FE">
        <w:trPr>
          <w:trHeight w:val="546"/>
        </w:trPr>
        <w:tc>
          <w:tcPr>
            <w:tcW w:w="2005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10:30-11:00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</w:t>
            </w:r>
          </w:p>
        </w:tc>
        <w:tc>
          <w:tcPr>
            <w:tcW w:w="1872" w:type="dxa"/>
          </w:tcPr>
          <w:p w:rsidR="009614FE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Walker</w:t>
            </w:r>
            <w:r>
              <w:rPr>
                <w:sz w:val="20"/>
                <w:szCs w:val="20"/>
              </w:rPr>
              <w:t>- 106)</w:t>
            </w:r>
          </w:p>
        </w:tc>
      </w:tr>
      <w:tr w:rsidR="009614FE" w:rsidTr="009614FE">
        <w:trPr>
          <w:trHeight w:val="248"/>
        </w:trPr>
        <w:tc>
          <w:tcPr>
            <w:tcW w:w="2005" w:type="dxa"/>
            <w:shd w:val="clear" w:color="auto" w:fill="FFFF00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11:00-12:15</w:t>
            </w:r>
          </w:p>
        </w:tc>
        <w:tc>
          <w:tcPr>
            <w:tcW w:w="1872" w:type="dxa"/>
            <w:shd w:val="clear" w:color="auto" w:fill="FFFF00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Lunch/Prep</w:t>
            </w:r>
          </w:p>
        </w:tc>
      </w:tr>
      <w:tr w:rsidR="009614FE" w:rsidTr="009614FE">
        <w:trPr>
          <w:trHeight w:val="372"/>
        </w:trPr>
        <w:tc>
          <w:tcPr>
            <w:tcW w:w="2005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12:15- 12:40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</w:t>
            </w:r>
          </w:p>
        </w:tc>
        <w:tc>
          <w:tcPr>
            <w:tcW w:w="1872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Various Classrooms</w:t>
            </w:r>
          </w:p>
        </w:tc>
      </w:tr>
      <w:tr w:rsidR="009614FE" w:rsidTr="009614FE">
        <w:trPr>
          <w:trHeight w:val="571"/>
        </w:trPr>
        <w:tc>
          <w:tcPr>
            <w:tcW w:w="2005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12:40-1:05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</w:t>
            </w:r>
          </w:p>
        </w:tc>
        <w:tc>
          <w:tcPr>
            <w:tcW w:w="1872" w:type="dxa"/>
          </w:tcPr>
          <w:p w:rsidR="009614FE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Kendall</w:t>
            </w:r>
            <w:r>
              <w:rPr>
                <w:sz w:val="20"/>
                <w:szCs w:val="20"/>
              </w:rPr>
              <w:t>-104)</w:t>
            </w:r>
          </w:p>
        </w:tc>
      </w:tr>
      <w:tr w:rsidR="009614FE" w:rsidTr="009614FE">
        <w:trPr>
          <w:trHeight w:val="522"/>
        </w:trPr>
        <w:tc>
          <w:tcPr>
            <w:tcW w:w="2005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1:10-1:40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</w:t>
            </w:r>
          </w:p>
        </w:tc>
        <w:tc>
          <w:tcPr>
            <w:tcW w:w="1872" w:type="dxa"/>
          </w:tcPr>
          <w:p w:rsidR="009614FE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Hobson</w:t>
            </w:r>
            <w:r>
              <w:rPr>
                <w:sz w:val="20"/>
                <w:szCs w:val="20"/>
              </w:rPr>
              <w:t>-100)</w:t>
            </w:r>
          </w:p>
        </w:tc>
      </w:tr>
      <w:tr w:rsidR="009614FE" w:rsidTr="009614FE">
        <w:trPr>
          <w:trHeight w:val="248"/>
        </w:trPr>
        <w:tc>
          <w:tcPr>
            <w:tcW w:w="2005" w:type="dxa"/>
            <w:shd w:val="clear" w:color="auto" w:fill="FFFFFF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1:45-2:15</w:t>
            </w:r>
          </w:p>
          <w:p w:rsidR="009614FE" w:rsidRDefault="009614FE" w:rsidP="009614FE">
            <w:pPr>
              <w:jc w:val="center"/>
            </w:pPr>
          </w:p>
        </w:tc>
        <w:tc>
          <w:tcPr>
            <w:tcW w:w="1872" w:type="dxa"/>
            <w:shd w:val="clear" w:color="auto" w:fill="FFFFFF"/>
          </w:tcPr>
          <w:p w:rsidR="009614FE" w:rsidRDefault="009614FE" w:rsidP="009614FE">
            <w:pPr>
              <w:jc w:val="center"/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Henry</w:t>
            </w:r>
            <w:r>
              <w:rPr>
                <w:sz w:val="20"/>
                <w:szCs w:val="20"/>
              </w:rPr>
              <w:t>-205)</w:t>
            </w:r>
          </w:p>
        </w:tc>
      </w:tr>
      <w:tr w:rsidR="009614FE" w:rsidTr="009614FE">
        <w:trPr>
          <w:trHeight w:val="74"/>
        </w:trPr>
        <w:tc>
          <w:tcPr>
            <w:tcW w:w="2005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2:15-3:15</w:t>
            </w:r>
          </w:p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Push-In/Pull-Out</w:t>
            </w:r>
          </w:p>
        </w:tc>
        <w:tc>
          <w:tcPr>
            <w:tcW w:w="1872" w:type="dxa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Various Classrooms </w:t>
            </w:r>
          </w:p>
        </w:tc>
      </w:tr>
      <w:tr w:rsidR="009614FE" w:rsidTr="009614FE">
        <w:trPr>
          <w:trHeight w:val="422"/>
        </w:trPr>
        <w:tc>
          <w:tcPr>
            <w:tcW w:w="2005" w:type="dxa"/>
            <w:shd w:val="clear" w:color="auto" w:fill="93C47D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3:15-3:30</w:t>
            </w:r>
          </w:p>
        </w:tc>
        <w:tc>
          <w:tcPr>
            <w:tcW w:w="1872" w:type="dxa"/>
            <w:shd w:val="clear" w:color="auto" w:fill="93C47D"/>
          </w:tcPr>
          <w:p w:rsidR="009614FE" w:rsidRDefault="009614FE" w:rsidP="009614FE">
            <w:pPr>
              <w:jc w:val="center"/>
            </w:pPr>
            <w:r>
              <w:rPr>
                <w:b/>
                <w:sz w:val="20"/>
                <w:szCs w:val="20"/>
              </w:rPr>
              <w:t>Prep</w:t>
            </w:r>
          </w:p>
        </w:tc>
      </w:tr>
    </w:tbl>
    <w:p w:rsidR="009614FE" w:rsidRDefault="009614FE"/>
    <w:p w:rsidR="009614FE" w:rsidRDefault="009614FE"/>
    <w:p w:rsidR="00F93FAA" w:rsidRDefault="009614FE">
      <w:r>
        <w:br w:type="textWrapping" w:clear="all"/>
      </w:r>
      <w:bookmarkStart w:id="1" w:name="_GoBack"/>
      <w:bookmarkEnd w:id="1"/>
    </w:p>
    <w:sectPr w:rsidR="00F93FAA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C3" w:rsidRDefault="000151C3">
      <w:pPr>
        <w:spacing w:after="0" w:line="240" w:lineRule="auto"/>
      </w:pPr>
      <w:r>
        <w:separator/>
      </w:r>
    </w:p>
  </w:endnote>
  <w:endnote w:type="continuationSeparator" w:id="0">
    <w:p w:rsidR="000151C3" w:rsidRDefault="0001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C3" w:rsidRDefault="000151C3">
      <w:pPr>
        <w:spacing w:after="0" w:line="240" w:lineRule="auto"/>
      </w:pPr>
      <w:r>
        <w:separator/>
      </w:r>
    </w:p>
  </w:footnote>
  <w:footnote w:type="continuationSeparator" w:id="0">
    <w:p w:rsidR="000151C3" w:rsidRDefault="0001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AA" w:rsidRDefault="000151C3">
    <w:pPr>
      <w:tabs>
        <w:tab w:val="center" w:pos="4680"/>
        <w:tab w:val="right" w:pos="9360"/>
      </w:tabs>
      <w:spacing w:before="720" w:after="0" w:line="240" w:lineRule="auto"/>
      <w:jc w:val="center"/>
    </w:pPr>
    <w:proofErr w:type="spellStart"/>
    <w:r>
      <w:rPr>
        <w:sz w:val="72"/>
        <w:szCs w:val="72"/>
      </w:rPr>
      <w:t>Shoesmith</w:t>
    </w:r>
    <w:proofErr w:type="spellEnd"/>
    <w:r>
      <w:rPr>
        <w:sz w:val="72"/>
        <w:szCs w:val="72"/>
      </w:rPr>
      <w:t xml:space="preserve"> </w:t>
    </w:r>
    <w:r>
      <w:rPr>
        <w:sz w:val="72"/>
        <w:szCs w:val="72"/>
      </w:rPr>
      <w:t>ESL Schedule 2015/2016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3FAA"/>
    <w:rsid w:val="000151C3"/>
    <w:rsid w:val="009614FE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B82F0-83D5-4EEA-8D63-66CC4DF2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Wexelman, Alison</cp:lastModifiedBy>
  <cp:revision>2</cp:revision>
  <dcterms:created xsi:type="dcterms:W3CDTF">2015-09-30T23:38:00Z</dcterms:created>
  <dcterms:modified xsi:type="dcterms:W3CDTF">2015-09-30T23:45:00Z</dcterms:modified>
</cp:coreProperties>
</file>